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25F" w:rsidRPr="00EF728C" w:rsidRDefault="005C525F" w:rsidP="007F4B44">
      <w:pPr>
        <w:spacing w:line="240" w:lineRule="auto"/>
        <w:ind w:right="396"/>
        <w:jc w:val="center"/>
      </w:pPr>
      <w:r w:rsidRPr="00EF728C">
        <w:rPr>
          <w:noProof/>
        </w:rPr>
        <w:drawing>
          <wp:inline distT="0" distB="0" distL="0" distR="0">
            <wp:extent cx="1009650" cy="962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09" cy="9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5F" w:rsidRPr="00EF728C" w:rsidRDefault="005C525F" w:rsidP="007F4B44">
      <w:pPr>
        <w:spacing w:after="0" w:line="240" w:lineRule="auto"/>
        <w:ind w:left="-142" w:right="-285" w:hanging="851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M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И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H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И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CTEPCTBOO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Б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PA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ЗО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BAH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ИЯ И 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НАУКИ Р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ЕСПУБЛИКИ </w:t>
      </w: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АГЕСТАН</w:t>
      </w:r>
    </w:p>
    <w:p w:rsidR="005C525F" w:rsidRPr="00EF728C" w:rsidRDefault="005C525F" w:rsidP="007F4B44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ДАГЕСТАНСКИЙ ИНСТИТУТ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РАЗВИТИЯ ОБРАЗОВАНИЯ</w:t>
      </w:r>
    </w:p>
    <w:p w:rsidR="005C525F" w:rsidRPr="00EF728C" w:rsidRDefault="00E56205" w:rsidP="007F4B44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367027, 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г. </w:t>
      </w:r>
      <w:proofErr w:type="spellStart"/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Maxa</w:t>
      </w:r>
      <w:proofErr w:type="spellEnd"/>
      <w:r w:rsidR="001E182D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чкала, 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y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л. Генерала Магомедтагирова (Казбекова), 159, т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e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л. 64-60-65, 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e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-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mail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: </w:t>
      </w:r>
      <w:hyperlink r:id="rId7" w:history="1"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  <w:lang w:val="en-US"/>
          </w:rPr>
          <w:t>dipkpkrd</w:t>
        </w:r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</w:rPr>
          <w:t>@</w:t>
        </w:r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  <w:lang w:val="en-US"/>
          </w:rPr>
          <w:t>mail</w:t>
        </w:r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</w:rPr>
          <w:t>.</w:t>
        </w:r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  <w:lang w:val="en-US"/>
          </w:rPr>
          <w:t>ru</w:t>
        </w:r>
      </w:hyperlink>
    </w:p>
    <w:p w:rsidR="005C525F" w:rsidRPr="00E56205" w:rsidRDefault="00E2611D" w:rsidP="00E56205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</w:rPr>
      </w:pPr>
      <w:r w:rsidRPr="00E2611D">
        <w:rPr>
          <w:rFonts w:eastAsia="Times New Roman"/>
          <w:bCs/>
          <w:iCs/>
          <w:noProof/>
          <w:color w:val="000000"/>
          <w:sz w:val="25"/>
          <w:szCs w:val="24"/>
        </w:rPr>
        <w:pict>
          <v:line id="Прямая соединительная линия 2" o:spid="_x0000_s1026" style="position:absolute;left:0;text-align:left;flip:y;z-index:251658240;visibility:visible;mso-wrap-distance-top:-3e-5mm;mso-wrap-distance-bottom:-3e-5mm" from="-5.4pt,4.9pt" to="481.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" strokeweight="4.5pt">
            <v:stroke linestyle="thickThin"/>
          </v:line>
        </w:pict>
      </w:r>
    </w:p>
    <w:p w:rsidR="00C55273" w:rsidRDefault="00C55273" w:rsidP="00C552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10B8" w:rsidRPr="000F10B8" w:rsidRDefault="000F10B8" w:rsidP="00C5527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F10B8" w:rsidRP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10B8">
        <w:rPr>
          <w:rFonts w:ascii="Times New Roman" w:hAnsi="Times New Roman" w:cs="Times New Roman"/>
          <w:b/>
          <w:i/>
          <w:sz w:val="28"/>
          <w:szCs w:val="28"/>
        </w:rPr>
        <w:t xml:space="preserve">Руководителям </w:t>
      </w:r>
    </w:p>
    <w:p w:rsidR="000F10B8" w:rsidRP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10B8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органов </w:t>
      </w:r>
    </w:p>
    <w:p w:rsidR="000F10B8" w:rsidRP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10B8">
        <w:rPr>
          <w:rFonts w:ascii="Times New Roman" w:hAnsi="Times New Roman" w:cs="Times New Roman"/>
          <w:b/>
          <w:i/>
          <w:sz w:val="28"/>
          <w:szCs w:val="28"/>
        </w:rPr>
        <w:t>управления образованием</w:t>
      </w:r>
    </w:p>
    <w:p w:rsidR="000F10B8" w:rsidRDefault="000F10B8" w:rsidP="000F10B8"/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B8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проекта «500+» </w:t>
      </w:r>
      <w:r w:rsidRPr="000F10B8">
        <w:rPr>
          <w:rFonts w:ascii="Times New Roman" w:hAnsi="Times New Roman" w:cs="Times New Roman"/>
          <w:b/>
          <w:sz w:val="28"/>
          <w:szCs w:val="28"/>
        </w:rPr>
        <w:t>1</w:t>
      </w:r>
      <w:r w:rsidR="005C2ED8">
        <w:rPr>
          <w:rFonts w:ascii="Times New Roman" w:hAnsi="Times New Roman" w:cs="Times New Roman"/>
          <w:b/>
          <w:sz w:val="28"/>
          <w:szCs w:val="28"/>
        </w:rPr>
        <w:t>9</w:t>
      </w:r>
      <w:r w:rsidRPr="000F10B8">
        <w:rPr>
          <w:rFonts w:ascii="Times New Roman" w:hAnsi="Times New Roman" w:cs="Times New Roman"/>
          <w:b/>
          <w:sz w:val="28"/>
          <w:szCs w:val="28"/>
        </w:rPr>
        <w:t xml:space="preserve"> марта 2021 года </w:t>
      </w:r>
      <w:r w:rsidR="005C2ED8">
        <w:rPr>
          <w:rFonts w:ascii="Times New Roman" w:hAnsi="Times New Roman" w:cs="Times New Roman"/>
          <w:sz w:val="28"/>
          <w:szCs w:val="28"/>
        </w:rPr>
        <w:t xml:space="preserve">региональным координатором </w:t>
      </w:r>
      <w:r w:rsidR="006E396C">
        <w:rPr>
          <w:rFonts w:ascii="Times New Roman" w:hAnsi="Times New Roman" w:cs="Times New Roman"/>
          <w:sz w:val="28"/>
          <w:szCs w:val="28"/>
        </w:rPr>
        <w:t xml:space="preserve">(Исабековой Р.К.) </w:t>
      </w:r>
      <w:r w:rsidRPr="000F10B8">
        <w:rPr>
          <w:rFonts w:ascii="Times New Roman" w:hAnsi="Times New Roman" w:cs="Times New Roman"/>
          <w:sz w:val="28"/>
          <w:szCs w:val="28"/>
        </w:rPr>
        <w:t xml:space="preserve">будет проведен </w:t>
      </w:r>
      <w:r w:rsidR="005C2ED8">
        <w:rPr>
          <w:rFonts w:ascii="Times New Roman" w:hAnsi="Times New Roman" w:cs="Times New Roman"/>
          <w:sz w:val="28"/>
          <w:szCs w:val="28"/>
        </w:rPr>
        <w:t>вебинар</w:t>
      </w:r>
      <w:r w:rsidRPr="000F10B8">
        <w:rPr>
          <w:rFonts w:ascii="Times New Roman" w:hAnsi="Times New Roman" w:cs="Times New Roman"/>
          <w:sz w:val="28"/>
          <w:szCs w:val="28"/>
        </w:rPr>
        <w:t>«Р</w:t>
      </w:r>
      <w:r w:rsidR="005C2ED8">
        <w:rPr>
          <w:rFonts w:ascii="Times New Roman" w:hAnsi="Times New Roman" w:cs="Times New Roman"/>
          <w:sz w:val="28"/>
          <w:szCs w:val="28"/>
        </w:rPr>
        <w:t>абота кураторов ШНОР в рамках реа</w:t>
      </w:r>
      <w:r w:rsidRPr="000F10B8">
        <w:rPr>
          <w:rFonts w:ascii="Times New Roman" w:hAnsi="Times New Roman" w:cs="Times New Roman"/>
          <w:sz w:val="28"/>
          <w:szCs w:val="28"/>
        </w:rPr>
        <w:t>лизаци</w:t>
      </w:r>
      <w:r w:rsidR="005C2ED8">
        <w:rPr>
          <w:rFonts w:ascii="Times New Roman" w:hAnsi="Times New Roman" w:cs="Times New Roman"/>
          <w:sz w:val="28"/>
          <w:szCs w:val="28"/>
        </w:rPr>
        <w:t xml:space="preserve">ирегионального </w:t>
      </w:r>
      <w:r w:rsidRPr="000F10B8">
        <w:rPr>
          <w:rFonts w:ascii="Times New Roman" w:hAnsi="Times New Roman" w:cs="Times New Roman"/>
          <w:sz w:val="28"/>
          <w:szCs w:val="28"/>
        </w:rPr>
        <w:t xml:space="preserve">проекта «500+» для </w:t>
      </w:r>
      <w:r w:rsidR="005C2ED8">
        <w:rPr>
          <w:rFonts w:ascii="Times New Roman" w:hAnsi="Times New Roman" w:cs="Times New Roman"/>
          <w:sz w:val="28"/>
          <w:szCs w:val="28"/>
        </w:rPr>
        <w:t>кураторов ШНОР</w:t>
      </w:r>
      <w:r w:rsidRPr="000F10B8">
        <w:rPr>
          <w:rFonts w:ascii="Times New Roman" w:hAnsi="Times New Roman" w:cs="Times New Roman"/>
          <w:sz w:val="28"/>
          <w:szCs w:val="28"/>
        </w:rPr>
        <w:t xml:space="preserve"> и муниципальных координаторов проекта. </w:t>
      </w:r>
    </w:p>
    <w:p w:rsid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B8"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5C2ED8">
        <w:rPr>
          <w:rFonts w:ascii="Times New Roman" w:hAnsi="Times New Roman" w:cs="Times New Roman"/>
          <w:sz w:val="28"/>
          <w:szCs w:val="28"/>
        </w:rPr>
        <w:t>в</w:t>
      </w:r>
      <w:r w:rsidRPr="000F10B8">
        <w:rPr>
          <w:rFonts w:ascii="Times New Roman" w:hAnsi="Times New Roman" w:cs="Times New Roman"/>
          <w:sz w:val="28"/>
          <w:szCs w:val="28"/>
        </w:rPr>
        <w:t>е</w:t>
      </w:r>
      <w:r w:rsidR="005C2ED8">
        <w:rPr>
          <w:rFonts w:ascii="Times New Roman" w:hAnsi="Times New Roman" w:cs="Times New Roman"/>
          <w:sz w:val="28"/>
          <w:szCs w:val="28"/>
        </w:rPr>
        <w:t>б</w:t>
      </w:r>
      <w:r w:rsidRPr="000F10B8">
        <w:rPr>
          <w:rFonts w:ascii="Times New Roman" w:hAnsi="Times New Roman" w:cs="Times New Roman"/>
          <w:sz w:val="28"/>
          <w:szCs w:val="28"/>
        </w:rPr>
        <w:t xml:space="preserve">инара: в </w:t>
      </w:r>
      <w:r w:rsidRPr="0087361B">
        <w:rPr>
          <w:rFonts w:ascii="Times New Roman" w:hAnsi="Times New Roman" w:cs="Times New Roman"/>
          <w:b/>
          <w:sz w:val="28"/>
          <w:szCs w:val="28"/>
        </w:rPr>
        <w:t>14:00</w:t>
      </w:r>
      <w:r w:rsidRPr="000F10B8">
        <w:rPr>
          <w:rFonts w:ascii="Times New Roman" w:hAnsi="Times New Roman" w:cs="Times New Roman"/>
          <w:sz w:val="28"/>
          <w:szCs w:val="28"/>
        </w:rPr>
        <w:t>.</w:t>
      </w:r>
    </w:p>
    <w:p w:rsidR="00681FDC" w:rsidRPr="00681FDC" w:rsidRDefault="00681FDC" w:rsidP="00681FDC">
      <w:pPr>
        <w:shd w:val="clear" w:color="auto" w:fill="F2F2F2"/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1FDC">
        <w:rPr>
          <w:rFonts w:ascii="Times New Roman" w:hAnsi="Times New Roman" w:cs="Times New Roman"/>
          <w:color w:val="000000"/>
          <w:sz w:val="28"/>
          <w:szCs w:val="28"/>
        </w:rPr>
        <w:t>Сайт для входа:</w:t>
      </w:r>
      <w:bookmarkStart w:id="0" w:name="_GoBack"/>
      <w:bookmarkEnd w:id="0"/>
      <w:r w:rsidR="00E2611D" w:rsidRPr="00681FDC">
        <w:rPr>
          <w:rFonts w:ascii="Times New Roman" w:hAnsi="Times New Roman" w:cs="Times New Roman"/>
          <w:b/>
          <w:bCs/>
          <w:color w:val="000000"/>
          <w:sz w:val="28"/>
          <w:szCs w:val="28"/>
        </w:rPr>
        <w:fldChar w:fldCharType="begin"/>
      </w:r>
      <w:r w:rsidRPr="00681FDC">
        <w:rPr>
          <w:rFonts w:ascii="Times New Roman" w:hAnsi="Times New Roman" w:cs="Times New Roman"/>
          <w:b/>
          <w:bCs/>
          <w:color w:val="000000"/>
          <w:sz w:val="28"/>
          <w:szCs w:val="28"/>
        </w:rPr>
        <w:instrText xml:space="preserve"> HYPERLINK "https://vcs.imind.ru/" \t "_blank" </w:instrText>
      </w:r>
      <w:r w:rsidR="00E2611D" w:rsidRPr="00681FDC">
        <w:rPr>
          <w:rFonts w:ascii="Times New Roman" w:hAnsi="Times New Roman" w:cs="Times New Roman"/>
          <w:b/>
          <w:bCs/>
          <w:color w:val="000000"/>
          <w:sz w:val="28"/>
          <w:szCs w:val="28"/>
        </w:rPr>
        <w:fldChar w:fldCharType="separate"/>
      </w:r>
      <w:r w:rsidRPr="00681FDC">
        <w:rPr>
          <w:rStyle w:val="a3"/>
          <w:rFonts w:ascii="Times New Roman" w:hAnsi="Times New Roman" w:cs="Times New Roman"/>
          <w:b/>
          <w:bCs/>
          <w:color w:val="005BD1"/>
          <w:sz w:val="28"/>
          <w:szCs w:val="28"/>
          <w:u w:val="none"/>
        </w:rPr>
        <w:t>https://vcs.imind.ru/</w:t>
      </w:r>
      <w:r w:rsidR="00E2611D" w:rsidRPr="00681FDC">
        <w:rPr>
          <w:rFonts w:ascii="Times New Roman" w:hAnsi="Times New Roman" w:cs="Times New Roman"/>
          <w:b/>
          <w:bCs/>
          <w:color w:val="000000"/>
          <w:sz w:val="28"/>
          <w:szCs w:val="28"/>
        </w:rPr>
        <w:fldChar w:fldCharType="end"/>
      </w:r>
    </w:p>
    <w:p w:rsidR="00681FDC" w:rsidRPr="00681FDC" w:rsidRDefault="00681FDC" w:rsidP="00681FDC">
      <w:pPr>
        <w:shd w:val="clear" w:color="auto" w:fill="F2F2F2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FDC">
        <w:rPr>
          <w:rFonts w:ascii="Times New Roman" w:hAnsi="Times New Roman" w:cs="Times New Roman"/>
          <w:color w:val="000000"/>
          <w:sz w:val="28"/>
          <w:szCs w:val="28"/>
        </w:rPr>
        <w:t>ID мероприятия для подключения: </w:t>
      </w:r>
      <w:r w:rsidRPr="00681F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726-485-2</w:t>
      </w:r>
    </w:p>
    <w:p w:rsidR="00681FDC" w:rsidRPr="00681FDC" w:rsidRDefault="00681FDC" w:rsidP="00681FDC">
      <w:pPr>
        <w:shd w:val="clear" w:color="auto" w:fill="F2F2F2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1FDC">
        <w:rPr>
          <w:rFonts w:ascii="Times New Roman" w:hAnsi="Times New Roman" w:cs="Times New Roman"/>
          <w:color w:val="000000"/>
          <w:sz w:val="28"/>
          <w:szCs w:val="28"/>
        </w:rPr>
        <w:t>Гостевая ссылка для входа:</w:t>
      </w:r>
    </w:p>
    <w:p w:rsidR="00681FDC" w:rsidRPr="00681FDC" w:rsidRDefault="00E2611D" w:rsidP="00681FDC">
      <w:pPr>
        <w:shd w:val="clear" w:color="auto" w:fill="F2F2F2"/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hyperlink r:id="rId8" w:anchor="join:tbd113227-d204-48db-81c6-38d7bb1c8418" w:tgtFrame="_blank" w:history="1">
        <w:r w:rsidR="00681FDC" w:rsidRPr="00681FDC">
          <w:rPr>
            <w:rStyle w:val="a3"/>
            <w:rFonts w:ascii="Times New Roman" w:hAnsi="Times New Roman" w:cs="Times New Roman"/>
            <w:b/>
            <w:bCs/>
            <w:color w:val="005BD1"/>
            <w:sz w:val="28"/>
            <w:szCs w:val="28"/>
          </w:rPr>
          <w:t>https://vcs.imind.ru/#join:tbd113227-d204-48db-81c6-38d7bb1c8418</w:t>
        </w:r>
      </w:hyperlink>
    </w:p>
    <w:p w:rsidR="00681FDC" w:rsidRPr="00681FDC" w:rsidRDefault="00681FDC" w:rsidP="00681FDC">
      <w:pPr>
        <w:shd w:val="clear" w:color="auto" w:fill="F2F2F2"/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1F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681FDC">
        <w:rPr>
          <w:rStyle w:val="aa"/>
          <w:rFonts w:ascii="Times New Roman" w:hAnsi="Times New Roman" w:cs="Times New Roman"/>
          <w:i w:val="0"/>
          <w:iCs w:val="0"/>
          <w:color w:val="333333"/>
          <w:sz w:val="28"/>
          <w:szCs w:val="28"/>
          <w:u w:val="single"/>
          <w:shd w:val="clear" w:color="auto" w:fill="FFFFFF"/>
        </w:rPr>
        <w:t>При входе на мероприятие вместо слово «Гость» укажите свое ФИО или название организации.</w:t>
      </w:r>
    </w:p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2ED8" w:rsidRDefault="005C2ED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вебинаре кураторов ШНОР</w:t>
      </w:r>
      <w:r w:rsidRPr="000F10B8">
        <w:rPr>
          <w:rFonts w:ascii="Times New Roman" w:hAnsi="Times New Roman" w:cs="Times New Roman"/>
          <w:sz w:val="28"/>
          <w:szCs w:val="28"/>
        </w:rPr>
        <w:t xml:space="preserve"> и муниципальных координаторов проекта</w:t>
      </w:r>
      <w:r>
        <w:rPr>
          <w:rFonts w:ascii="Times New Roman" w:hAnsi="Times New Roman" w:cs="Times New Roman"/>
          <w:sz w:val="28"/>
          <w:szCs w:val="28"/>
        </w:rPr>
        <w:t>обязательно!</w:t>
      </w:r>
    </w:p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10B8" w:rsidRPr="000F10B8" w:rsidRDefault="000F10B8" w:rsidP="000F10B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0B8" w:rsidRPr="000F10B8" w:rsidRDefault="000F10B8" w:rsidP="000F10B8">
      <w:pPr>
        <w:jc w:val="both"/>
        <w:rPr>
          <w:b/>
          <w:i/>
        </w:rPr>
      </w:pPr>
    </w:p>
    <w:p w:rsidR="000F10B8" w:rsidRPr="000F10B8" w:rsidRDefault="000F10B8" w:rsidP="000F10B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10B8">
        <w:rPr>
          <w:rFonts w:ascii="Times New Roman" w:hAnsi="Times New Roman" w:cs="Times New Roman"/>
          <w:i/>
          <w:sz w:val="28"/>
          <w:szCs w:val="28"/>
        </w:rPr>
        <w:t xml:space="preserve">По всем вопросам обращаться по телефону: </w:t>
      </w:r>
    </w:p>
    <w:p w:rsidR="000F10B8" w:rsidRPr="000F10B8" w:rsidRDefault="000F10B8" w:rsidP="000F10B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10B8">
        <w:rPr>
          <w:rFonts w:ascii="Times New Roman" w:hAnsi="Times New Roman" w:cs="Times New Roman"/>
          <w:i/>
          <w:sz w:val="28"/>
          <w:szCs w:val="28"/>
        </w:rPr>
        <w:t>+7(909)478-87-23 (ИсабековаРуминаКуйбышевна)</w:t>
      </w:r>
    </w:p>
    <w:p w:rsidR="000F10B8" w:rsidRPr="000F10B8" w:rsidRDefault="000F10B8" w:rsidP="000F10B8">
      <w:pPr>
        <w:rPr>
          <w:rFonts w:ascii="Times New Roman" w:hAnsi="Times New Roman" w:cs="Times New Roman"/>
          <w:i/>
          <w:sz w:val="28"/>
          <w:szCs w:val="28"/>
        </w:rPr>
      </w:pPr>
    </w:p>
    <w:p w:rsidR="000F10B8" w:rsidRDefault="000F10B8" w:rsidP="00C552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10B8" w:rsidRPr="00C00AC5" w:rsidRDefault="000F10B8" w:rsidP="00C55273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0F10B8" w:rsidRPr="00C00AC5" w:rsidSect="001E182D">
      <w:pgSz w:w="11906" w:h="16838"/>
      <w:pgMar w:top="28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46508"/>
    <w:multiLevelType w:val="hybridMultilevel"/>
    <w:tmpl w:val="3EA4931A"/>
    <w:lvl w:ilvl="0" w:tplc="5060E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E31ECD"/>
    <w:multiLevelType w:val="hybridMultilevel"/>
    <w:tmpl w:val="B08ECBF4"/>
    <w:lvl w:ilvl="0" w:tplc="1A7ED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5273"/>
    <w:rsid w:val="00005ADF"/>
    <w:rsid w:val="00066421"/>
    <w:rsid w:val="00095516"/>
    <w:rsid w:val="000E3162"/>
    <w:rsid w:val="000F10B8"/>
    <w:rsid w:val="001D4F63"/>
    <w:rsid w:val="001E182D"/>
    <w:rsid w:val="001E5D7E"/>
    <w:rsid w:val="0027373B"/>
    <w:rsid w:val="002D0DEC"/>
    <w:rsid w:val="00316335"/>
    <w:rsid w:val="00341DFB"/>
    <w:rsid w:val="00386A10"/>
    <w:rsid w:val="003D28B3"/>
    <w:rsid w:val="003D7089"/>
    <w:rsid w:val="003F2105"/>
    <w:rsid w:val="00403F4B"/>
    <w:rsid w:val="0054270C"/>
    <w:rsid w:val="00560DD1"/>
    <w:rsid w:val="005A39C9"/>
    <w:rsid w:val="005B018F"/>
    <w:rsid w:val="005C2ED8"/>
    <w:rsid w:val="005C3449"/>
    <w:rsid w:val="005C525F"/>
    <w:rsid w:val="006062F8"/>
    <w:rsid w:val="006516ED"/>
    <w:rsid w:val="00681FDC"/>
    <w:rsid w:val="006E396C"/>
    <w:rsid w:val="007172F5"/>
    <w:rsid w:val="00765513"/>
    <w:rsid w:val="007706AC"/>
    <w:rsid w:val="00783B85"/>
    <w:rsid w:val="0079137A"/>
    <w:rsid w:val="007B5FE8"/>
    <w:rsid w:val="007F5E6C"/>
    <w:rsid w:val="00800AFE"/>
    <w:rsid w:val="008438A8"/>
    <w:rsid w:val="0087361B"/>
    <w:rsid w:val="0095412F"/>
    <w:rsid w:val="009574DB"/>
    <w:rsid w:val="00A37DD3"/>
    <w:rsid w:val="00AA439C"/>
    <w:rsid w:val="00B769F1"/>
    <w:rsid w:val="00BE5979"/>
    <w:rsid w:val="00BF7EA6"/>
    <w:rsid w:val="00C55273"/>
    <w:rsid w:val="00CE23AF"/>
    <w:rsid w:val="00D65F8E"/>
    <w:rsid w:val="00D71E4D"/>
    <w:rsid w:val="00DB68E1"/>
    <w:rsid w:val="00E2611D"/>
    <w:rsid w:val="00E321E7"/>
    <w:rsid w:val="00E56205"/>
    <w:rsid w:val="00EE740F"/>
    <w:rsid w:val="00F30F49"/>
    <w:rsid w:val="00F67DAD"/>
    <w:rsid w:val="00F975BB"/>
    <w:rsid w:val="00FD05F8"/>
    <w:rsid w:val="00FE1BD2"/>
    <w:rsid w:val="00FF2003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1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5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55273"/>
    <w:pPr>
      <w:keepNext/>
      <w:spacing w:after="0" w:line="240" w:lineRule="auto"/>
      <w:ind w:right="-5"/>
      <w:jc w:val="center"/>
      <w:outlineLvl w:val="5"/>
    </w:pPr>
    <w:rPr>
      <w:rFonts w:ascii="Calibri" w:eastAsia="Times New Roman" w:hAnsi="Calibri" w:cs="Calibri"/>
      <w:b/>
      <w:bCs/>
      <w:color w:val="0000FF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C55273"/>
    <w:rPr>
      <w:rFonts w:ascii="Calibri" w:eastAsia="Times New Roman" w:hAnsi="Calibri" w:cs="Calibri"/>
      <w:b/>
      <w:bCs/>
      <w:color w:val="0000FF"/>
      <w:sz w:val="30"/>
      <w:szCs w:val="30"/>
    </w:rPr>
  </w:style>
  <w:style w:type="character" w:styleId="a3">
    <w:name w:val="Hyperlink"/>
    <w:basedOn w:val="a0"/>
    <w:uiPriority w:val="99"/>
    <w:rsid w:val="00C55273"/>
    <w:rPr>
      <w:color w:val="0000FF"/>
      <w:u w:val="single"/>
    </w:rPr>
  </w:style>
  <w:style w:type="paragraph" w:styleId="a4">
    <w:name w:val="No Spacing"/>
    <w:link w:val="a5"/>
    <w:uiPriority w:val="99"/>
    <w:qFormat/>
    <w:rsid w:val="00C5527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5">
    <w:name w:val="Без интервала Знак"/>
    <w:basedOn w:val="a0"/>
    <w:link w:val="a4"/>
    <w:uiPriority w:val="99"/>
    <w:locked/>
    <w:rsid w:val="00C55273"/>
    <w:rPr>
      <w:rFonts w:ascii="Calibri" w:eastAsia="Times New Roman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C55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527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71E4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975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9">
    <w:name w:val="Strong"/>
    <w:basedOn w:val="a0"/>
    <w:uiPriority w:val="22"/>
    <w:qFormat/>
    <w:rsid w:val="00F975BB"/>
    <w:rPr>
      <w:b/>
      <w:bCs/>
    </w:rPr>
  </w:style>
  <w:style w:type="character" w:styleId="aa">
    <w:name w:val="Emphasis"/>
    <w:basedOn w:val="a0"/>
    <w:uiPriority w:val="20"/>
    <w:qFormat/>
    <w:rsid w:val="00681FD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6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0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934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871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635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75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57126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0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315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00752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77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9108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7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5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0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s.imind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dipkpkrd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E7BCA-8C7D-4F41-8422-7DA8364AF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INSPEKTOR_Nuri</cp:lastModifiedBy>
  <cp:revision>35</cp:revision>
  <cp:lastPrinted>2019-10-04T17:25:00Z</cp:lastPrinted>
  <dcterms:created xsi:type="dcterms:W3CDTF">2018-10-08T13:08:00Z</dcterms:created>
  <dcterms:modified xsi:type="dcterms:W3CDTF">2021-06-21T08:49:00Z</dcterms:modified>
</cp:coreProperties>
</file>